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99F1" w14:textId="1B5349AE" w:rsidR="004267E5" w:rsidRPr="0020726D" w:rsidRDefault="00AA0CAA" w:rsidP="00D8216F">
      <w:pPr>
        <w:contextualSpacing/>
        <w:jc w:val="center"/>
        <w:rPr>
          <w:sz w:val="28"/>
          <w:szCs w:val="28"/>
        </w:rPr>
      </w:pPr>
      <w:r w:rsidRPr="0020726D">
        <w:rPr>
          <w:sz w:val="28"/>
          <w:szCs w:val="28"/>
        </w:rPr>
        <w:t>Payette River Subdivision</w:t>
      </w:r>
    </w:p>
    <w:p w14:paraId="22C4E6C8" w14:textId="5D747B61" w:rsidR="00AA0CAA" w:rsidRDefault="00AA0CAA" w:rsidP="00D8216F">
      <w:pPr>
        <w:contextualSpacing/>
        <w:jc w:val="center"/>
      </w:pPr>
      <w:r w:rsidRPr="00832A15">
        <w:rPr>
          <w:sz w:val="28"/>
          <w:szCs w:val="28"/>
        </w:rPr>
        <w:t>Property</w:t>
      </w:r>
      <w:r>
        <w:t xml:space="preserve"> Owner’s Association</w:t>
      </w:r>
    </w:p>
    <w:p w14:paraId="2D7EC6D2" w14:textId="66E1C2F1" w:rsidR="00AA0CAA" w:rsidRDefault="00AA0CAA" w:rsidP="00D8216F">
      <w:pPr>
        <w:contextualSpacing/>
        <w:jc w:val="center"/>
      </w:pPr>
      <w:r>
        <w:t>Annual Meeting</w:t>
      </w:r>
    </w:p>
    <w:p w14:paraId="72FC5022" w14:textId="5309A701" w:rsidR="00AA0CAA" w:rsidRPr="009267E1" w:rsidRDefault="00AA0CAA" w:rsidP="00D8216F">
      <w:pPr>
        <w:contextualSpacing/>
        <w:jc w:val="center"/>
        <w:rPr>
          <w:i/>
          <w:iCs/>
        </w:rPr>
      </w:pPr>
      <w:r w:rsidRPr="009267E1">
        <w:rPr>
          <w:i/>
          <w:iCs/>
        </w:rPr>
        <w:t>August 19, 2023</w:t>
      </w:r>
    </w:p>
    <w:p w14:paraId="4AEBA1B2" w14:textId="77777777" w:rsidR="00AA0CAA" w:rsidRPr="009267E1" w:rsidRDefault="00AA0CAA">
      <w:pPr>
        <w:rPr>
          <w:i/>
          <w:iCs/>
        </w:rPr>
      </w:pPr>
    </w:p>
    <w:p w14:paraId="4123DC2B" w14:textId="57C29A7F" w:rsidR="00AA0CAA" w:rsidRPr="009267E1" w:rsidRDefault="00AA0CAA">
      <w:r w:rsidRPr="009267E1">
        <w:rPr>
          <w:b/>
          <w:bCs/>
        </w:rPr>
        <w:t>Call to Order:</w:t>
      </w:r>
      <w:r w:rsidRPr="009267E1">
        <w:t xml:space="preserve">  The meeting was called to order at 10:10 a.m.</w:t>
      </w:r>
    </w:p>
    <w:p w14:paraId="1429F4B8" w14:textId="121082EF" w:rsidR="00D32945" w:rsidRPr="009267E1" w:rsidRDefault="00AA0CAA">
      <w:pPr>
        <w:rPr>
          <w:color w:val="000000" w:themeColor="text1"/>
        </w:rPr>
      </w:pPr>
      <w:r w:rsidRPr="009267E1">
        <w:rPr>
          <w:b/>
          <w:bCs/>
        </w:rPr>
        <w:t>Introductions/</w:t>
      </w:r>
      <w:r w:rsidR="00E70941" w:rsidRPr="009267E1">
        <w:rPr>
          <w:b/>
          <w:bCs/>
        </w:rPr>
        <w:t>Attendance</w:t>
      </w:r>
      <w:r w:rsidR="00E70941" w:rsidRPr="009267E1">
        <w:t xml:space="preserve"> The</w:t>
      </w:r>
      <w:r w:rsidR="00D32945" w:rsidRPr="009267E1">
        <w:t xml:space="preserve"> following property owners were in attendance: Wes</w:t>
      </w:r>
      <w:r w:rsidRPr="009267E1">
        <w:t xml:space="preserve"> Keller, Larry Farnes, Kim Zeydel, Mike McDonnell, Cheryl &amp; M</w:t>
      </w:r>
      <w:r w:rsidR="00315DED" w:rsidRPr="009267E1">
        <w:t>ark</w:t>
      </w:r>
      <w:r w:rsidRPr="009267E1">
        <w:t xml:space="preserve"> Brownell, Judy Secrist</w:t>
      </w:r>
      <w:r w:rsidR="00D32945" w:rsidRPr="009267E1">
        <w:t>,</w:t>
      </w:r>
      <w:r w:rsidRPr="009267E1">
        <w:t xml:space="preserve"> Mike Mayden, Ginny Dickman, Anna &amp; Jonathan Leatham, </w:t>
      </w:r>
      <w:r w:rsidR="002134F1" w:rsidRPr="009267E1">
        <w:t xml:space="preserve">Elise </w:t>
      </w:r>
      <w:r w:rsidR="00345752" w:rsidRPr="009267E1">
        <w:t>Giddings, Mikal</w:t>
      </w:r>
      <w:r w:rsidRPr="009267E1">
        <w:t xml:space="preserve"> Smith, </w:t>
      </w:r>
      <w:r w:rsidR="002134F1" w:rsidRPr="009267E1">
        <w:t xml:space="preserve">Donnie Fain, Gene &amp; Margaret Schultz, Christy </w:t>
      </w:r>
      <w:proofErr w:type="spellStart"/>
      <w:r w:rsidR="002134F1" w:rsidRPr="009267E1">
        <w:t>Wonenberg</w:t>
      </w:r>
      <w:proofErr w:type="spellEnd"/>
      <w:r w:rsidR="002134F1" w:rsidRPr="009267E1">
        <w:t>,</w:t>
      </w:r>
      <w:r w:rsidRPr="009267E1">
        <w:rPr>
          <w:color w:val="000000" w:themeColor="text1"/>
        </w:rPr>
        <w:t xml:space="preserve"> </w:t>
      </w:r>
      <w:r w:rsidR="002134F1" w:rsidRPr="009267E1">
        <w:rPr>
          <w:color w:val="000000" w:themeColor="text1"/>
        </w:rPr>
        <w:t>Sigrid Boie, Scott Larr</w:t>
      </w:r>
      <w:r w:rsidR="00F332FC" w:rsidRPr="009267E1">
        <w:rPr>
          <w:color w:val="000000" w:themeColor="text1"/>
        </w:rPr>
        <w:t>o</w:t>
      </w:r>
      <w:r w:rsidR="002134F1" w:rsidRPr="009267E1">
        <w:rPr>
          <w:color w:val="000000" w:themeColor="text1"/>
        </w:rPr>
        <w:t xml:space="preserve">ndo, Jenna &amp; Greg </w:t>
      </w:r>
      <w:proofErr w:type="spellStart"/>
      <w:r w:rsidR="002134F1" w:rsidRPr="009267E1">
        <w:rPr>
          <w:color w:val="000000" w:themeColor="text1"/>
        </w:rPr>
        <w:t>Donaca</w:t>
      </w:r>
      <w:proofErr w:type="spellEnd"/>
      <w:r w:rsidR="002134F1" w:rsidRPr="009267E1">
        <w:rPr>
          <w:color w:val="000000" w:themeColor="text1"/>
        </w:rPr>
        <w:t>, Pam</w:t>
      </w:r>
      <w:r w:rsidR="00E64318" w:rsidRPr="009267E1">
        <w:rPr>
          <w:color w:val="000000" w:themeColor="text1"/>
        </w:rPr>
        <w:t xml:space="preserve"> &amp; Al</w:t>
      </w:r>
      <w:r w:rsidR="00717290" w:rsidRPr="009267E1">
        <w:rPr>
          <w:color w:val="000000" w:themeColor="text1"/>
        </w:rPr>
        <w:t>bert</w:t>
      </w:r>
      <w:r w:rsidR="00E64318" w:rsidRPr="009267E1">
        <w:rPr>
          <w:color w:val="000000" w:themeColor="text1"/>
        </w:rPr>
        <w:t xml:space="preserve"> </w:t>
      </w:r>
      <w:r w:rsidR="002134F1" w:rsidRPr="009267E1">
        <w:rPr>
          <w:color w:val="000000" w:themeColor="text1"/>
        </w:rPr>
        <w:t>Lakin, Steve Spi</w:t>
      </w:r>
      <w:r w:rsidR="00717290" w:rsidRPr="009267E1">
        <w:rPr>
          <w:color w:val="000000" w:themeColor="text1"/>
        </w:rPr>
        <w:t>c</w:t>
      </w:r>
      <w:r w:rsidR="002134F1" w:rsidRPr="009267E1">
        <w:rPr>
          <w:color w:val="000000" w:themeColor="text1"/>
        </w:rPr>
        <w:t xml:space="preserve">kler, </w:t>
      </w:r>
      <w:r w:rsidR="00D32945" w:rsidRPr="009267E1">
        <w:rPr>
          <w:color w:val="000000" w:themeColor="text1"/>
        </w:rPr>
        <w:t xml:space="preserve">and </w:t>
      </w:r>
      <w:r w:rsidR="002134F1" w:rsidRPr="009267E1">
        <w:rPr>
          <w:color w:val="000000" w:themeColor="text1"/>
        </w:rPr>
        <w:t>Kathy Scot</w:t>
      </w:r>
      <w:r w:rsidR="00D32945" w:rsidRPr="009267E1">
        <w:rPr>
          <w:color w:val="000000" w:themeColor="text1"/>
        </w:rPr>
        <w:t>t .</w:t>
      </w:r>
      <w:r w:rsidRPr="009267E1">
        <w:rPr>
          <w:color w:val="000000" w:themeColor="text1"/>
        </w:rPr>
        <w:t xml:space="preserve"> A quorum was in attendance.</w:t>
      </w:r>
      <w:r w:rsidR="00D32945" w:rsidRPr="009267E1">
        <w:rPr>
          <w:color w:val="000000" w:themeColor="text1"/>
        </w:rPr>
        <w:t xml:space="preserve"> </w:t>
      </w:r>
      <w:r w:rsidR="001D50C7" w:rsidRPr="009267E1">
        <w:rPr>
          <w:color w:val="000000" w:themeColor="text1"/>
        </w:rPr>
        <w:t>Craig Utter joined us later in the meeting.</w:t>
      </w:r>
    </w:p>
    <w:p w14:paraId="4EC86B3A" w14:textId="57CC2713" w:rsidR="00D32945" w:rsidRPr="009267E1" w:rsidRDefault="00D32945">
      <w:pPr>
        <w:rPr>
          <w:color w:val="000000" w:themeColor="text1"/>
        </w:rPr>
      </w:pPr>
      <w:r w:rsidRPr="009267E1">
        <w:rPr>
          <w:b/>
          <w:bCs/>
          <w:color w:val="000000" w:themeColor="text1"/>
        </w:rPr>
        <w:t>2022 Minutes:</w:t>
      </w:r>
      <w:r w:rsidRPr="009267E1">
        <w:rPr>
          <w:color w:val="000000" w:themeColor="text1"/>
        </w:rPr>
        <w:t xml:space="preserve">  The minutes were sent to members for their preview prior to the Annual Meeting.  No comments for changes or additions were made and the minutes were approved as written.</w:t>
      </w:r>
    </w:p>
    <w:p w14:paraId="5EFEDF0A" w14:textId="689939BF" w:rsidR="00D32945" w:rsidRPr="009267E1" w:rsidRDefault="00D32945">
      <w:pPr>
        <w:rPr>
          <w:color w:val="000000" w:themeColor="text1"/>
        </w:rPr>
      </w:pPr>
      <w:r w:rsidRPr="009267E1">
        <w:rPr>
          <w:b/>
          <w:bCs/>
          <w:color w:val="000000" w:themeColor="text1"/>
        </w:rPr>
        <w:t>Treasurer’s Report:</w:t>
      </w:r>
      <w:r w:rsidRPr="009267E1">
        <w:rPr>
          <w:color w:val="000000" w:themeColor="text1"/>
        </w:rPr>
        <w:t xml:space="preserve">  Kathy reported that as of August 1, </w:t>
      </w:r>
      <w:r w:rsidR="00766966" w:rsidRPr="009267E1">
        <w:rPr>
          <w:color w:val="000000" w:themeColor="text1"/>
        </w:rPr>
        <w:t>2023,</w:t>
      </w:r>
      <w:r w:rsidRPr="009267E1">
        <w:rPr>
          <w:color w:val="000000" w:themeColor="text1"/>
        </w:rPr>
        <w:t xml:space="preserve"> we have a balance of $10,644.76.  Our expenses for this year come to $1,646.63.  Due to the </w:t>
      </w:r>
      <w:proofErr w:type="gramStart"/>
      <w:r w:rsidRPr="009267E1">
        <w:rPr>
          <w:color w:val="000000" w:themeColor="text1"/>
        </w:rPr>
        <w:t>changes</w:t>
      </w:r>
      <w:proofErr w:type="gramEnd"/>
      <w:r w:rsidRPr="009267E1">
        <w:rPr>
          <w:color w:val="000000" w:themeColor="text1"/>
        </w:rPr>
        <w:t xml:space="preserve"> we made in our last revision of the CC&amp;Rs </w:t>
      </w:r>
      <w:r w:rsidR="00743080" w:rsidRPr="009267E1">
        <w:rPr>
          <w:color w:val="000000" w:themeColor="text1"/>
        </w:rPr>
        <w:t xml:space="preserve">when we decided each property owner would have only 1 vote and 1 dues assessment </w:t>
      </w:r>
      <w:r w:rsidRPr="009267E1">
        <w:rPr>
          <w:color w:val="000000" w:themeColor="text1"/>
        </w:rPr>
        <w:t>we are takin</w:t>
      </w:r>
      <w:r w:rsidR="00743080" w:rsidRPr="009267E1">
        <w:rPr>
          <w:color w:val="000000" w:themeColor="text1"/>
        </w:rPr>
        <w:t>g in half of the income we have received in the past</w:t>
      </w:r>
      <w:r w:rsidR="00075734" w:rsidRPr="009267E1">
        <w:rPr>
          <w:color w:val="000000" w:themeColor="text1"/>
        </w:rPr>
        <w:t>.</w:t>
      </w:r>
      <w:r w:rsidR="00743080" w:rsidRPr="009267E1">
        <w:rPr>
          <w:color w:val="000000" w:themeColor="text1"/>
        </w:rPr>
        <w:t xml:space="preserve"> </w:t>
      </w:r>
      <w:r w:rsidR="00E7054D" w:rsidRPr="009267E1">
        <w:rPr>
          <w:color w:val="000000" w:themeColor="text1"/>
        </w:rPr>
        <w:t>O</w:t>
      </w:r>
      <w:r w:rsidR="00A02CD1" w:rsidRPr="009267E1">
        <w:rPr>
          <w:color w:val="000000" w:themeColor="text1"/>
        </w:rPr>
        <w:t>ur treasure</w:t>
      </w:r>
      <w:r w:rsidR="00823DBF" w:rsidRPr="009267E1">
        <w:rPr>
          <w:color w:val="000000" w:themeColor="text1"/>
        </w:rPr>
        <w:t xml:space="preserve"> is </w:t>
      </w:r>
      <w:r w:rsidR="00743080" w:rsidRPr="009267E1">
        <w:rPr>
          <w:color w:val="000000" w:themeColor="text1"/>
        </w:rPr>
        <w:t xml:space="preserve">close to </w:t>
      </w:r>
      <w:r w:rsidR="00823DBF" w:rsidRPr="009267E1">
        <w:rPr>
          <w:color w:val="000000" w:themeColor="text1"/>
        </w:rPr>
        <w:t>the</w:t>
      </w:r>
      <w:r w:rsidR="00743080" w:rsidRPr="009267E1">
        <w:rPr>
          <w:color w:val="000000" w:themeColor="text1"/>
        </w:rPr>
        <w:t xml:space="preserve"> $10,000 reserve we maintain for an emergency contingen</w:t>
      </w:r>
      <w:r w:rsidR="00823DBF" w:rsidRPr="009267E1">
        <w:rPr>
          <w:color w:val="000000" w:themeColor="text1"/>
        </w:rPr>
        <w:t>cy.</w:t>
      </w:r>
      <w:r w:rsidR="00743080" w:rsidRPr="009267E1">
        <w:rPr>
          <w:color w:val="000000" w:themeColor="text1"/>
        </w:rPr>
        <w:t xml:space="preserve">  All property owners </w:t>
      </w:r>
      <w:r w:rsidR="00AB4BCA" w:rsidRPr="009267E1">
        <w:rPr>
          <w:color w:val="000000" w:themeColor="text1"/>
        </w:rPr>
        <w:t>are</w:t>
      </w:r>
      <w:r w:rsidR="00743080" w:rsidRPr="009267E1">
        <w:rPr>
          <w:color w:val="000000" w:themeColor="text1"/>
        </w:rPr>
        <w:t xml:space="preserve"> current in their dues.</w:t>
      </w:r>
    </w:p>
    <w:p w14:paraId="579D44EC" w14:textId="5F3D5D77" w:rsidR="00743080" w:rsidRPr="009267E1" w:rsidRDefault="00743080">
      <w:pPr>
        <w:rPr>
          <w:color w:val="000000" w:themeColor="text1"/>
        </w:rPr>
      </w:pPr>
      <w:r w:rsidRPr="009267E1">
        <w:rPr>
          <w:b/>
          <w:bCs/>
          <w:color w:val="000000" w:themeColor="text1"/>
        </w:rPr>
        <w:t>Architecture Control Committee (ACC) Report</w:t>
      </w:r>
      <w:r w:rsidRPr="009267E1">
        <w:rPr>
          <w:color w:val="000000" w:themeColor="text1"/>
        </w:rPr>
        <w:t xml:space="preserve">:  Larry reported that the committee consists of himself (as both a board representative and chairman), Ken </w:t>
      </w:r>
      <w:proofErr w:type="spellStart"/>
      <w:r w:rsidRPr="009267E1">
        <w:rPr>
          <w:color w:val="000000" w:themeColor="text1"/>
        </w:rPr>
        <w:t>Kulack</w:t>
      </w:r>
      <w:proofErr w:type="spellEnd"/>
      <w:r w:rsidR="0027584A" w:rsidRPr="009267E1">
        <w:rPr>
          <w:color w:val="000000" w:themeColor="text1"/>
        </w:rPr>
        <w:t xml:space="preserve">, Elise Giddings, </w:t>
      </w:r>
      <w:r w:rsidRPr="009267E1">
        <w:rPr>
          <w:color w:val="000000" w:themeColor="text1"/>
        </w:rPr>
        <w:t xml:space="preserve">and Scott </w:t>
      </w:r>
      <w:proofErr w:type="spellStart"/>
      <w:r w:rsidRPr="009267E1">
        <w:rPr>
          <w:color w:val="000000" w:themeColor="text1"/>
        </w:rPr>
        <w:t>Larrando</w:t>
      </w:r>
      <w:proofErr w:type="spellEnd"/>
      <w:r w:rsidRPr="009267E1">
        <w:rPr>
          <w:color w:val="000000" w:themeColor="text1"/>
        </w:rPr>
        <w:t xml:space="preserve">.  </w:t>
      </w:r>
      <w:r w:rsidR="00FF4BD9" w:rsidRPr="009267E1">
        <w:rPr>
          <w:color w:val="000000" w:themeColor="text1"/>
        </w:rPr>
        <w:t>A</w:t>
      </w:r>
      <w:r w:rsidR="00526344" w:rsidRPr="009267E1">
        <w:rPr>
          <w:color w:val="000000" w:themeColor="text1"/>
        </w:rPr>
        <w:t xml:space="preserve"> position on the </w:t>
      </w:r>
      <w:r w:rsidR="00711C45" w:rsidRPr="009267E1">
        <w:rPr>
          <w:color w:val="000000" w:themeColor="text1"/>
        </w:rPr>
        <w:t>committee</w:t>
      </w:r>
      <w:r w:rsidR="00526344" w:rsidRPr="009267E1">
        <w:rPr>
          <w:color w:val="000000" w:themeColor="text1"/>
        </w:rPr>
        <w:t xml:space="preserve"> is open.  Larry reported that this year had been rather slow.  The major project is the Ferguson home going in at 399 Moon.  They plan to get their </w:t>
      </w:r>
      <w:proofErr w:type="gramStart"/>
      <w:r w:rsidR="00526344" w:rsidRPr="009267E1">
        <w:rPr>
          <w:color w:val="000000" w:themeColor="text1"/>
        </w:rPr>
        <w:t>foundation in</w:t>
      </w:r>
      <w:proofErr w:type="gramEnd"/>
      <w:r w:rsidR="00526344" w:rsidRPr="009267E1">
        <w:rPr>
          <w:color w:val="000000" w:themeColor="text1"/>
        </w:rPr>
        <w:t xml:space="preserve"> this year and then finish the build next year.  If you are planning a construction </w:t>
      </w:r>
      <w:r w:rsidR="00E87AC5" w:rsidRPr="009267E1">
        <w:rPr>
          <w:color w:val="000000" w:themeColor="text1"/>
        </w:rPr>
        <w:t>project,</w:t>
      </w:r>
      <w:r w:rsidR="00526344" w:rsidRPr="009267E1">
        <w:rPr>
          <w:color w:val="000000" w:themeColor="text1"/>
        </w:rPr>
        <w:t xml:space="preserve"> be sure to contact the ACC committee.</w:t>
      </w:r>
      <w:r w:rsidR="005429D5" w:rsidRPr="009267E1">
        <w:rPr>
          <w:color w:val="000000" w:themeColor="text1"/>
        </w:rPr>
        <w:t xml:space="preserve">  Any needed changes need to be worked out before construction begins.  Larry reports that with advanced </w:t>
      </w:r>
      <w:r w:rsidR="00534D88" w:rsidRPr="009267E1">
        <w:rPr>
          <w:color w:val="000000" w:themeColor="text1"/>
        </w:rPr>
        <w:t>notice</w:t>
      </w:r>
      <w:r w:rsidR="005429D5" w:rsidRPr="009267E1">
        <w:rPr>
          <w:color w:val="000000" w:themeColor="text1"/>
        </w:rPr>
        <w:t xml:space="preserve"> all plans have been negotiated and approved.</w:t>
      </w:r>
    </w:p>
    <w:p w14:paraId="0ED597D8" w14:textId="03559430" w:rsidR="00EA570C" w:rsidRPr="009267E1" w:rsidRDefault="00526344">
      <w:pPr>
        <w:rPr>
          <w:color w:val="000000" w:themeColor="text1"/>
        </w:rPr>
      </w:pPr>
      <w:r w:rsidRPr="009267E1">
        <w:rPr>
          <w:b/>
          <w:bCs/>
          <w:color w:val="000000" w:themeColor="text1"/>
        </w:rPr>
        <w:t>Payette Riverwalk Alliance:</w:t>
      </w:r>
      <w:r w:rsidRPr="009267E1">
        <w:rPr>
          <w:color w:val="000000" w:themeColor="text1"/>
        </w:rPr>
        <w:t xml:space="preserve">  Wes reviewed the history of the Payette Riverwalk </w:t>
      </w:r>
      <w:r w:rsidR="002A3421" w:rsidRPr="009267E1">
        <w:rPr>
          <w:color w:val="000000" w:themeColor="text1"/>
        </w:rPr>
        <w:t xml:space="preserve">Alliance </w:t>
      </w:r>
      <w:r w:rsidRPr="009267E1">
        <w:rPr>
          <w:color w:val="000000" w:themeColor="text1"/>
        </w:rPr>
        <w:t>and the importance of the support that it has received from the members of the neighborhood.  Judy noted that the PRA resulted from a committee of the PRS #1 subdivision.</w:t>
      </w:r>
    </w:p>
    <w:p w14:paraId="477D4B92" w14:textId="60B6CA1F" w:rsidR="00F7237E" w:rsidRPr="009267E1" w:rsidRDefault="00F7237E" w:rsidP="00F7237E">
      <w:pPr>
        <w:rPr>
          <w:color w:val="000000" w:themeColor="text1"/>
        </w:rPr>
      </w:pPr>
      <w:r w:rsidRPr="009267E1">
        <w:rPr>
          <w:color w:val="000000" w:themeColor="text1"/>
        </w:rPr>
        <w:t>First year goals for the PRA</w:t>
      </w:r>
      <w:r w:rsidR="005E2793" w:rsidRPr="009267E1">
        <w:rPr>
          <w:color w:val="000000" w:themeColor="text1"/>
        </w:rPr>
        <w:t xml:space="preserve"> </w:t>
      </w:r>
      <w:r w:rsidRPr="009267E1">
        <w:rPr>
          <w:color w:val="000000" w:themeColor="text1"/>
        </w:rPr>
        <w:t>were to get the parking space in, arrange for the rental of a porta potty for 3 mo</w:t>
      </w:r>
      <w:r w:rsidR="00BA6B42" w:rsidRPr="009267E1">
        <w:rPr>
          <w:color w:val="000000" w:themeColor="text1"/>
        </w:rPr>
        <w:t>nth</w:t>
      </w:r>
      <w:r w:rsidRPr="009267E1">
        <w:rPr>
          <w:color w:val="000000" w:themeColor="text1"/>
        </w:rPr>
        <w:t xml:space="preserve">s and to purchase and install signage.  </w:t>
      </w:r>
      <w:r w:rsidR="00E71B73" w:rsidRPr="009267E1">
        <w:rPr>
          <w:color w:val="000000" w:themeColor="text1"/>
        </w:rPr>
        <w:t>The Pulliam family generously donate</w:t>
      </w:r>
      <w:r w:rsidR="00CE79C6" w:rsidRPr="009267E1">
        <w:rPr>
          <w:color w:val="000000" w:themeColor="text1"/>
        </w:rPr>
        <w:t>d</w:t>
      </w:r>
      <w:r w:rsidR="00E71B73" w:rsidRPr="009267E1">
        <w:rPr>
          <w:color w:val="000000" w:themeColor="text1"/>
        </w:rPr>
        <w:t xml:space="preserve"> the use of their equipment and time </w:t>
      </w:r>
      <w:r w:rsidR="00A83ECC" w:rsidRPr="009267E1">
        <w:rPr>
          <w:color w:val="000000" w:themeColor="text1"/>
        </w:rPr>
        <w:t>to</w:t>
      </w:r>
      <w:r w:rsidR="00CE79C6" w:rsidRPr="009267E1">
        <w:rPr>
          <w:color w:val="000000" w:themeColor="text1"/>
        </w:rPr>
        <w:t xml:space="preserve"> construct the parking lot.  </w:t>
      </w:r>
      <w:r w:rsidRPr="009267E1">
        <w:rPr>
          <w:color w:val="000000" w:themeColor="text1"/>
        </w:rPr>
        <w:t xml:space="preserve">Work also began on the management plan.  This year a new gate designed and constructed by Fred </w:t>
      </w:r>
      <w:r w:rsidR="00C0021E" w:rsidRPr="009267E1">
        <w:rPr>
          <w:color w:val="000000" w:themeColor="text1"/>
        </w:rPr>
        <w:t xml:space="preserve">Smelser </w:t>
      </w:r>
      <w:r w:rsidRPr="009267E1">
        <w:rPr>
          <w:color w:val="000000" w:themeColor="text1"/>
        </w:rPr>
        <w:t xml:space="preserve">has been installed. </w:t>
      </w:r>
      <w:r w:rsidR="00AC21DB" w:rsidRPr="009267E1">
        <w:rPr>
          <w:color w:val="000000" w:themeColor="text1"/>
        </w:rPr>
        <w:t xml:space="preserve">A dog waste station has been installed and </w:t>
      </w:r>
      <w:r w:rsidR="00D420C3" w:rsidRPr="009267E1">
        <w:rPr>
          <w:color w:val="000000" w:themeColor="text1"/>
        </w:rPr>
        <w:t>the porta potty is back.</w:t>
      </w:r>
      <w:r w:rsidRPr="009267E1">
        <w:rPr>
          <w:color w:val="000000" w:themeColor="text1"/>
        </w:rPr>
        <w:t xml:space="preserve"> </w:t>
      </w:r>
      <w:r w:rsidR="0040567A" w:rsidRPr="009267E1">
        <w:rPr>
          <w:color w:val="000000" w:themeColor="text1"/>
        </w:rPr>
        <w:t xml:space="preserve">Steps to access the </w:t>
      </w:r>
      <w:r w:rsidR="0040567A" w:rsidRPr="009267E1">
        <w:rPr>
          <w:color w:val="000000" w:themeColor="text1"/>
        </w:rPr>
        <w:lastRenderedPageBreak/>
        <w:t>river are in the process of being installed</w:t>
      </w:r>
      <w:r w:rsidR="00E41813" w:rsidRPr="009267E1">
        <w:rPr>
          <w:color w:val="000000" w:themeColor="text1"/>
        </w:rPr>
        <w:t xml:space="preserve"> and should be completed by fall.</w:t>
      </w:r>
      <w:r w:rsidR="00F06D3B" w:rsidRPr="009267E1">
        <w:rPr>
          <w:color w:val="000000" w:themeColor="text1"/>
        </w:rPr>
        <w:t xml:space="preserve">  </w:t>
      </w:r>
      <w:r w:rsidR="00052FB7" w:rsidRPr="009267E1">
        <w:rPr>
          <w:color w:val="000000" w:themeColor="text1"/>
        </w:rPr>
        <w:t>The PRA</w:t>
      </w:r>
      <w:r w:rsidR="003B1149" w:rsidRPr="009267E1">
        <w:rPr>
          <w:color w:val="000000" w:themeColor="text1"/>
        </w:rPr>
        <w:t xml:space="preserve"> </w:t>
      </w:r>
      <w:r w:rsidR="00A83ECC" w:rsidRPr="009267E1">
        <w:rPr>
          <w:color w:val="000000" w:themeColor="text1"/>
        </w:rPr>
        <w:t>applied for</w:t>
      </w:r>
      <w:r w:rsidR="00707F9A" w:rsidRPr="009267E1">
        <w:rPr>
          <w:color w:val="000000" w:themeColor="text1"/>
        </w:rPr>
        <w:t xml:space="preserve"> and received a Firewise grant</w:t>
      </w:r>
      <w:r w:rsidR="0024394E" w:rsidRPr="009267E1">
        <w:rPr>
          <w:color w:val="000000" w:themeColor="text1"/>
        </w:rPr>
        <w:t>.</w:t>
      </w:r>
      <w:r w:rsidR="00655CB3" w:rsidRPr="009267E1">
        <w:rPr>
          <w:color w:val="000000" w:themeColor="text1"/>
        </w:rPr>
        <w:t xml:space="preserve">  The plan of action is attached.  Volunteers are needed on </w:t>
      </w:r>
      <w:r w:rsidR="0073293E" w:rsidRPr="009267E1">
        <w:rPr>
          <w:b/>
          <w:bCs/>
          <w:i/>
          <w:iCs/>
          <w:color w:val="000000" w:themeColor="text1"/>
        </w:rPr>
        <w:t>September 23 and 24.</w:t>
      </w:r>
      <w:r w:rsidR="0073293E" w:rsidRPr="009267E1">
        <w:rPr>
          <w:color w:val="000000" w:themeColor="text1"/>
        </w:rPr>
        <w:t xml:space="preserve">  Please come help if you can.</w:t>
      </w:r>
      <w:r w:rsidR="00CF7A70" w:rsidRPr="009267E1">
        <w:rPr>
          <w:color w:val="000000" w:themeColor="text1"/>
        </w:rPr>
        <w:t xml:space="preserve">  Work also </w:t>
      </w:r>
      <w:proofErr w:type="gramStart"/>
      <w:r w:rsidR="00A83ECC" w:rsidRPr="009267E1">
        <w:rPr>
          <w:color w:val="000000" w:themeColor="text1"/>
        </w:rPr>
        <w:t>continues</w:t>
      </w:r>
      <w:r w:rsidR="00CF7A70" w:rsidRPr="009267E1">
        <w:rPr>
          <w:color w:val="000000" w:themeColor="text1"/>
        </w:rPr>
        <w:t xml:space="preserve"> </w:t>
      </w:r>
      <w:r w:rsidR="00C8011A" w:rsidRPr="009267E1">
        <w:rPr>
          <w:color w:val="000000" w:themeColor="text1"/>
        </w:rPr>
        <w:t>on</w:t>
      </w:r>
      <w:proofErr w:type="gramEnd"/>
      <w:r w:rsidR="00C8011A" w:rsidRPr="009267E1">
        <w:rPr>
          <w:color w:val="000000" w:themeColor="text1"/>
        </w:rPr>
        <w:t xml:space="preserve"> </w:t>
      </w:r>
      <w:r w:rsidR="00CF7A70" w:rsidRPr="009267E1">
        <w:rPr>
          <w:color w:val="000000" w:themeColor="text1"/>
        </w:rPr>
        <w:t>developing our master plan.</w:t>
      </w:r>
      <w:r w:rsidR="00AC634F" w:rsidRPr="009267E1">
        <w:rPr>
          <w:color w:val="000000" w:themeColor="text1"/>
        </w:rPr>
        <w:t xml:space="preserve">  </w:t>
      </w:r>
      <w:r w:rsidR="003505D9" w:rsidRPr="009267E1">
        <w:rPr>
          <w:color w:val="000000" w:themeColor="text1"/>
        </w:rPr>
        <w:t xml:space="preserve">The </w:t>
      </w:r>
      <w:r w:rsidR="00E37718" w:rsidRPr="009267E1">
        <w:rPr>
          <w:color w:val="000000" w:themeColor="text1"/>
        </w:rPr>
        <w:t>design of the river access has changed from what was originally planned and Scott asked that the change be updated on the PRA’s website.</w:t>
      </w:r>
    </w:p>
    <w:p w14:paraId="1A4D7B89" w14:textId="3DED877E" w:rsidR="005C44E4" w:rsidRPr="009267E1" w:rsidRDefault="005C44E4">
      <w:pPr>
        <w:rPr>
          <w:color w:val="000000" w:themeColor="text1"/>
        </w:rPr>
      </w:pPr>
      <w:r w:rsidRPr="009267E1">
        <w:rPr>
          <w:color w:val="000000" w:themeColor="text1"/>
        </w:rPr>
        <w:t>Wes expressed the PRA’s gratit</w:t>
      </w:r>
      <w:r w:rsidR="00961583" w:rsidRPr="009267E1">
        <w:rPr>
          <w:color w:val="000000" w:themeColor="text1"/>
        </w:rPr>
        <w:t xml:space="preserve">ude for all the support the PRS </w:t>
      </w:r>
      <w:r w:rsidR="002958D4" w:rsidRPr="009267E1">
        <w:rPr>
          <w:color w:val="000000" w:themeColor="text1"/>
        </w:rPr>
        <w:t>#1 has provided.</w:t>
      </w:r>
      <w:r w:rsidR="008D3FCD" w:rsidRPr="009267E1">
        <w:rPr>
          <w:color w:val="000000" w:themeColor="text1"/>
        </w:rPr>
        <w:t xml:space="preserve">  </w:t>
      </w:r>
      <w:r w:rsidR="00E15E44" w:rsidRPr="009267E1">
        <w:rPr>
          <w:color w:val="000000" w:themeColor="text1"/>
        </w:rPr>
        <w:t xml:space="preserve">The </w:t>
      </w:r>
      <w:r w:rsidR="003228E9" w:rsidRPr="009267E1">
        <w:rPr>
          <w:color w:val="000000" w:themeColor="text1"/>
        </w:rPr>
        <w:t>PRA feels</w:t>
      </w:r>
      <w:r w:rsidR="00D63988" w:rsidRPr="009267E1">
        <w:rPr>
          <w:color w:val="000000" w:themeColor="text1"/>
        </w:rPr>
        <w:t xml:space="preserve"> like a community project.  Ken </w:t>
      </w:r>
      <w:proofErr w:type="spellStart"/>
      <w:r w:rsidR="00D63988" w:rsidRPr="009267E1">
        <w:rPr>
          <w:color w:val="000000" w:themeColor="text1"/>
        </w:rPr>
        <w:t>Kulack</w:t>
      </w:r>
      <w:proofErr w:type="spellEnd"/>
      <w:r w:rsidR="00D63988" w:rsidRPr="009267E1">
        <w:rPr>
          <w:color w:val="000000" w:themeColor="text1"/>
        </w:rPr>
        <w:t xml:space="preserve"> was kind enough to </w:t>
      </w:r>
      <w:r w:rsidR="003228E9" w:rsidRPr="009267E1">
        <w:rPr>
          <w:color w:val="000000" w:themeColor="text1"/>
        </w:rPr>
        <w:t xml:space="preserve">refinish </w:t>
      </w:r>
      <w:r w:rsidR="00D16768" w:rsidRPr="009267E1">
        <w:rPr>
          <w:color w:val="000000" w:themeColor="text1"/>
        </w:rPr>
        <w:t xml:space="preserve">and repair </w:t>
      </w:r>
      <w:r w:rsidR="003228E9" w:rsidRPr="009267E1">
        <w:rPr>
          <w:color w:val="000000" w:themeColor="text1"/>
        </w:rPr>
        <w:t>the wood bench</w:t>
      </w:r>
      <w:r w:rsidR="00D16768" w:rsidRPr="009267E1">
        <w:rPr>
          <w:color w:val="000000" w:themeColor="text1"/>
        </w:rPr>
        <w:t xml:space="preserve"> that looks out over the river.  Kathy Scott is donating another </w:t>
      </w:r>
      <w:r w:rsidR="00E45F60" w:rsidRPr="009267E1">
        <w:rPr>
          <w:color w:val="000000" w:themeColor="text1"/>
        </w:rPr>
        <w:t>bench</w:t>
      </w:r>
      <w:r w:rsidR="00D16768" w:rsidRPr="009267E1">
        <w:rPr>
          <w:color w:val="000000" w:themeColor="text1"/>
        </w:rPr>
        <w:t xml:space="preserve"> in memor</w:t>
      </w:r>
      <w:r w:rsidR="00924D06" w:rsidRPr="009267E1">
        <w:rPr>
          <w:color w:val="000000" w:themeColor="text1"/>
        </w:rPr>
        <w:t>y of her son</w:t>
      </w:r>
      <w:r w:rsidR="00E45F60" w:rsidRPr="009267E1">
        <w:rPr>
          <w:color w:val="000000" w:themeColor="text1"/>
        </w:rPr>
        <w:t>.</w:t>
      </w:r>
      <w:r w:rsidR="00947699" w:rsidRPr="009267E1">
        <w:rPr>
          <w:color w:val="000000" w:themeColor="text1"/>
        </w:rPr>
        <w:t xml:space="preserve"> </w:t>
      </w:r>
    </w:p>
    <w:p w14:paraId="4EFC0F43" w14:textId="34CDEA1F" w:rsidR="008A5FDD" w:rsidRPr="009267E1" w:rsidRDefault="008A5FDD">
      <w:pPr>
        <w:rPr>
          <w:b/>
          <w:bCs/>
          <w:color w:val="000000" w:themeColor="text1"/>
        </w:rPr>
      </w:pPr>
      <w:r w:rsidRPr="009267E1">
        <w:rPr>
          <w:color w:val="000000" w:themeColor="text1"/>
        </w:rPr>
        <w:t xml:space="preserve">For owners abutting the PRA, if you need to access your lot both Wes and Judy have a key to the gate lock.  Please </w:t>
      </w:r>
      <w:proofErr w:type="gramStart"/>
      <w:r w:rsidRPr="009267E1">
        <w:rPr>
          <w:color w:val="000000" w:themeColor="text1"/>
        </w:rPr>
        <w:t>email</w:t>
      </w:r>
      <w:proofErr w:type="gramEnd"/>
      <w:r w:rsidRPr="009267E1">
        <w:rPr>
          <w:color w:val="000000" w:themeColor="text1"/>
        </w:rPr>
        <w:t xml:space="preserve"> to </w:t>
      </w:r>
      <w:proofErr w:type="gramStart"/>
      <w:r w:rsidRPr="009267E1">
        <w:rPr>
          <w:color w:val="000000" w:themeColor="text1"/>
        </w:rPr>
        <w:t>make arrangements</w:t>
      </w:r>
      <w:proofErr w:type="gramEnd"/>
      <w:r w:rsidRPr="009267E1">
        <w:rPr>
          <w:color w:val="000000" w:themeColor="text1"/>
        </w:rPr>
        <w:t xml:space="preserve">. It would be preferred </w:t>
      </w:r>
      <w:r w:rsidR="004651E5">
        <w:rPr>
          <w:color w:val="000000" w:themeColor="text1"/>
        </w:rPr>
        <w:t>for</w:t>
      </w:r>
      <w:r w:rsidRPr="009267E1">
        <w:rPr>
          <w:color w:val="000000" w:themeColor="text1"/>
        </w:rPr>
        <w:t xml:space="preserve"> you </w:t>
      </w:r>
      <w:r w:rsidR="004651E5">
        <w:rPr>
          <w:color w:val="000000" w:themeColor="text1"/>
        </w:rPr>
        <w:t xml:space="preserve">to </w:t>
      </w:r>
      <w:r w:rsidRPr="009267E1">
        <w:rPr>
          <w:color w:val="000000" w:themeColor="text1"/>
        </w:rPr>
        <w:t xml:space="preserve">arrange your access for either the fall or spring months.  </w:t>
      </w:r>
    </w:p>
    <w:p w14:paraId="3F6DE65E" w14:textId="2FA543B3" w:rsidR="0076705E" w:rsidRPr="009267E1" w:rsidRDefault="005429D5">
      <w:pPr>
        <w:rPr>
          <w:color w:val="000000" w:themeColor="text1"/>
        </w:rPr>
      </w:pPr>
      <w:r w:rsidRPr="009267E1">
        <w:rPr>
          <w:b/>
          <w:bCs/>
          <w:color w:val="000000" w:themeColor="text1"/>
        </w:rPr>
        <w:t>Firewise:</w:t>
      </w:r>
      <w:r w:rsidRPr="009267E1">
        <w:rPr>
          <w:color w:val="000000" w:themeColor="text1"/>
        </w:rPr>
        <w:t xml:space="preserve"> </w:t>
      </w:r>
      <w:r w:rsidR="009A0514" w:rsidRPr="009267E1">
        <w:rPr>
          <w:color w:val="000000" w:themeColor="text1"/>
        </w:rPr>
        <w:t xml:space="preserve">A discussion was held as to </w:t>
      </w:r>
      <w:proofErr w:type="gramStart"/>
      <w:r w:rsidR="009A0514" w:rsidRPr="009267E1">
        <w:rPr>
          <w:color w:val="000000" w:themeColor="text1"/>
        </w:rPr>
        <w:t>whether or not</w:t>
      </w:r>
      <w:proofErr w:type="gramEnd"/>
      <w:r w:rsidR="009A0514" w:rsidRPr="009267E1">
        <w:rPr>
          <w:color w:val="000000" w:themeColor="text1"/>
        </w:rPr>
        <w:t xml:space="preserve"> we should </w:t>
      </w:r>
      <w:r w:rsidR="00EE7D0E" w:rsidRPr="009267E1">
        <w:rPr>
          <w:color w:val="000000" w:themeColor="text1"/>
        </w:rPr>
        <w:t xml:space="preserve">have the woody debris dumpster again this fall.  </w:t>
      </w:r>
      <w:r w:rsidR="009403C2" w:rsidRPr="009267E1">
        <w:rPr>
          <w:color w:val="000000" w:themeColor="text1"/>
        </w:rPr>
        <w:t xml:space="preserve">We are not eligible for any </w:t>
      </w:r>
      <w:r w:rsidR="00EC1F20" w:rsidRPr="009267E1">
        <w:rPr>
          <w:color w:val="000000" w:themeColor="text1"/>
        </w:rPr>
        <w:t xml:space="preserve">financial assistance for the Valley County Firewise Organization.  </w:t>
      </w:r>
      <w:r w:rsidR="00EE7D0E" w:rsidRPr="009267E1">
        <w:rPr>
          <w:color w:val="000000" w:themeColor="text1"/>
        </w:rPr>
        <w:t>The consensus was to not have it.</w:t>
      </w:r>
    </w:p>
    <w:p w14:paraId="4FE68DF8" w14:textId="2A61385C" w:rsidR="00526344" w:rsidRPr="009267E1" w:rsidRDefault="005429D5">
      <w:pPr>
        <w:rPr>
          <w:color w:val="000000" w:themeColor="text1"/>
        </w:rPr>
      </w:pPr>
      <w:r w:rsidRPr="009267E1">
        <w:rPr>
          <w:color w:val="000000" w:themeColor="text1"/>
        </w:rPr>
        <w:t xml:space="preserve"> Mike</w:t>
      </w:r>
      <w:r w:rsidR="009D2891" w:rsidRPr="009267E1">
        <w:rPr>
          <w:color w:val="000000" w:themeColor="text1"/>
        </w:rPr>
        <w:t xml:space="preserve"> Mc</w:t>
      </w:r>
      <w:r w:rsidR="00AB352A" w:rsidRPr="009267E1">
        <w:rPr>
          <w:color w:val="000000" w:themeColor="text1"/>
        </w:rPr>
        <w:t>Don</w:t>
      </w:r>
      <w:r w:rsidR="00E31862" w:rsidRPr="009267E1">
        <w:rPr>
          <w:color w:val="000000" w:themeColor="text1"/>
        </w:rPr>
        <w:t>n</w:t>
      </w:r>
      <w:r w:rsidR="00AB352A" w:rsidRPr="009267E1">
        <w:rPr>
          <w:color w:val="000000" w:themeColor="text1"/>
        </w:rPr>
        <w:t>ell</w:t>
      </w:r>
      <w:r w:rsidRPr="009267E1">
        <w:rPr>
          <w:color w:val="000000" w:themeColor="text1"/>
        </w:rPr>
        <w:t xml:space="preserve"> reviewed the form that he has sent out for property owners to track the work they do to maintain a </w:t>
      </w:r>
      <w:proofErr w:type="spellStart"/>
      <w:r w:rsidRPr="009267E1">
        <w:rPr>
          <w:color w:val="000000" w:themeColor="text1"/>
        </w:rPr>
        <w:t>firewise</w:t>
      </w:r>
      <w:proofErr w:type="spellEnd"/>
      <w:r w:rsidRPr="009267E1">
        <w:rPr>
          <w:color w:val="000000" w:themeColor="text1"/>
        </w:rPr>
        <w:t xml:space="preserve"> environment.  He emphasized that it does not have to be a large project.  It can be raking up pine needles, limbing bushes or trees, </w:t>
      </w:r>
      <w:r w:rsidR="005868B0" w:rsidRPr="009267E1">
        <w:rPr>
          <w:color w:val="000000" w:themeColor="text1"/>
        </w:rPr>
        <w:t xml:space="preserve">hardening the landscape </w:t>
      </w:r>
      <w:r w:rsidRPr="009267E1">
        <w:rPr>
          <w:color w:val="000000" w:themeColor="text1"/>
        </w:rPr>
        <w:t xml:space="preserve">or removal of debris from your property. Mike has some educational materials about the types of trees that cause the most risk.  He shared this earlier in a walk around.  He is going to get </w:t>
      </w:r>
      <w:r w:rsidR="0017731D" w:rsidRPr="009267E1">
        <w:rPr>
          <w:color w:val="000000" w:themeColor="text1"/>
        </w:rPr>
        <w:t>it</w:t>
      </w:r>
      <w:r w:rsidRPr="009267E1">
        <w:rPr>
          <w:color w:val="000000" w:themeColor="text1"/>
        </w:rPr>
        <w:t xml:space="preserve"> posted to our website.  </w:t>
      </w:r>
      <w:r w:rsidR="0017731D" w:rsidRPr="009267E1">
        <w:rPr>
          <w:color w:val="000000" w:themeColor="text1"/>
        </w:rPr>
        <w:t>There</w:t>
      </w:r>
      <w:r w:rsidRPr="009267E1">
        <w:rPr>
          <w:color w:val="000000" w:themeColor="text1"/>
        </w:rPr>
        <w:t xml:space="preserve"> was some confusion about </w:t>
      </w:r>
      <w:r w:rsidR="005868B0" w:rsidRPr="009267E1">
        <w:rPr>
          <w:color w:val="000000" w:themeColor="text1"/>
        </w:rPr>
        <w:t>to whom</w:t>
      </w:r>
      <w:r w:rsidRPr="009267E1">
        <w:rPr>
          <w:color w:val="000000" w:themeColor="text1"/>
        </w:rPr>
        <w:t xml:space="preserve"> homeowners</w:t>
      </w:r>
      <w:r w:rsidR="005868B0" w:rsidRPr="009267E1">
        <w:rPr>
          <w:color w:val="000000" w:themeColor="text1"/>
        </w:rPr>
        <w:t xml:space="preserve"> should send their completed forms.  Mike Mayden also mentioned that the information he needs for the </w:t>
      </w:r>
      <w:proofErr w:type="spellStart"/>
      <w:r w:rsidR="005868B0" w:rsidRPr="009267E1">
        <w:rPr>
          <w:color w:val="000000" w:themeColor="text1"/>
        </w:rPr>
        <w:t>firewise</w:t>
      </w:r>
      <w:proofErr w:type="spellEnd"/>
      <w:r w:rsidR="005868B0" w:rsidRPr="009267E1">
        <w:rPr>
          <w:color w:val="000000" w:themeColor="text1"/>
        </w:rPr>
        <w:t xml:space="preserve"> report is different.  It asks for date, location, expense, how close to your home, what you did and how long it took</w:t>
      </w:r>
      <w:r w:rsidR="00F726EE" w:rsidRPr="009267E1">
        <w:rPr>
          <w:color w:val="000000" w:themeColor="text1"/>
        </w:rPr>
        <w:t>.</w:t>
      </w:r>
      <w:r w:rsidR="005868B0" w:rsidRPr="009267E1">
        <w:rPr>
          <w:color w:val="000000" w:themeColor="text1"/>
        </w:rPr>
        <w:t xml:space="preserve">  He stated that property owners should plan to turn in their forms by the end of September at the latest.  Due to some confusion about the process, Kim and the two Mike’s will work out the details and send an </w:t>
      </w:r>
      <w:r w:rsidR="00812870" w:rsidRPr="009267E1">
        <w:rPr>
          <w:color w:val="000000" w:themeColor="text1"/>
        </w:rPr>
        <w:t>email with</w:t>
      </w:r>
      <w:r w:rsidR="005868B0" w:rsidRPr="009267E1">
        <w:rPr>
          <w:color w:val="000000" w:themeColor="text1"/>
        </w:rPr>
        <w:t xml:space="preserve"> further details.</w:t>
      </w:r>
    </w:p>
    <w:p w14:paraId="227755B1" w14:textId="690CD263" w:rsidR="005868B0" w:rsidRPr="009267E1" w:rsidRDefault="00413070">
      <w:pPr>
        <w:rPr>
          <w:color w:val="000000" w:themeColor="text1"/>
        </w:rPr>
      </w:pPr>
      <w:r w:rsidRPr="009267E1">
        <w:rPr>
          <w:color w:val="000000" w:themeColor="text1"/>
        </w:rPr>
        <w:t xml:space="preserve">A </w:t>
      </w:r>
      <w:r w:rsidR="005868B0" w:rsidRPr="009267E1">
        <w:rPr>
          <w:color w:val="000000" w:themeColor="text1"/>
        </w:rPr>
        <w:t xml:space="preserve">question came up about what we can do about </w:t>
      </w:r>
      <w:r w:rsidR="00351044" w:rsidRPr="009267E1">
        <w:rPr>
          <w:color w:val="000000" w:themeColor="text1"/>
        </w:rPr>
        <w:t>neighbors</w:t>
      </w:r>
      <w:r w:rsidR="005868B0" w:rsidRPr="009267E1">
        <w:rPr>
          <w:color w:val="000000" w:themeColor="text1"/>
        </w:rPr>
        <w:t xml:space="preserve"> who choose not to follow </w:t>
      </w:r>
      <w:proofErr w:type="spellStart"/>
      <w:r w:rsidR="005868B0" w:rsidRPr="009267E1">
        <w:rPr>
          <w:color w:val="000000" w:themeColor="text1"/>
        </w:rPr>
        <w:t>firewise</w:t>
      </w:r>
      <w:proofErr w:type="spellEnd"/>
      <w:r w:rsidR="005868B0" w:rsidRPr="009267E1">
        <w:rPr>
          <w:color w:val="000000" w:themeColor="text1"/>
        </w:rPr>
        <w:t xml:space="preserve"> recommendations.  There are no penalties that apply to the situation.  We have had the most success with educating</w:t>
      </w:r>
      <w:r w:rsidR="007C4E7A" w:rsidRPr="009267E1">
        <w:rPr>
          <w:color w:val="000000" w:themeColor="text1"/>
        </w:rPr>
        <w:t xml:space="preserve">.  We have also at times offered a stipend to encourage someone to improve the condition of their lot.  </w:t>
      </w:r>
    </w:p>
    <w:p w14:paraId="1FFE40D2" w14:textId="78FC925A" w:rsidR="007C4E7A" w:rsidRPr="009267E1" w:rsidRDefault="007C4E7A">
      <w:pPr>
        <w:rPr>
          <w:color w:val="000000" w:themeColor="text1"/>
        </w:rPr>
      </w:pPr>
      <w:r w:rsidRPr="009267E1">
        <w:rPr>
          <w:color w:val="000000" w:themeColor="text1"/>
        </w:rPr>
        <w:t>The question came up as to what presented the greate</w:t>
      </w:r>
      <w:r w:rsidR="008B649A" w:rsidRPr="009267E1">
        <w:rPr>
          <w:color w:val="000000" w:themeColor="text1"/>
        </w:rPr>
        <w:t>st</w:t>
      </w:r>
      <w:r w:rsidRPr="009267E1">
        <w:rPr>
          <w:color w:val="000000" w:themeColor="text1"/>
        </w:rPr>
        <w:t xml:space="preserve"> fire danger to the neighborhood.  The consensus was that the BLM land where </w:t>
      </w:r>
      <w:proofErr w:type="gramStart"/>
      <w:r w:rsidRPr="009267E1">
        <w:rPr>
          <w:color w:val="000000" w:themeColor="text1"/>
        </w:rPr>
        <w:t>a number of</w:t>
      </w:r>
      <w:proofErr w:type="gramEnd"/>
      <w:r w:rsidRPr="009267E1">
        <w:rPr>
          <w:color w:val="000000" w:themeColor="text1"/>
        </w:rPr>
        <w:t xml:space="preserve"> people camp is probably our greatest risk.</w:t>
      </w:r>
    </w:p>
    <w:p w14:paraId="6DA72FB2" w14:textId="1B6C6F49" w:rsidR="007C4E7A" w:rsidRPr="009267E1" w:rsidRDefault="007C4E7A">
      <w:pPr>
        <w:rPr>
          <w:color w:val="000000" w:themeColor="text1"/>
        </w:rPr>
      </w:pPr>
      <w:r w:rsidRPr="009267E1">
        <w:rPr>
          <w:color w:val="000000" w:themeColor="text1"/>
        </w:rPr>
        <w:t>During the Firewise report Donn</w:t>
      </w:r>
      <w:r w:rsidR="00C3468A" w:rsidRPr="009267E1">
        <w:rPr>
          <w:color w:val="000000" w:themeColor="text1"/>
        </w:rPr>
        <w:t>ie</w:t>
      </w:r>
      <w:r w:rsidRPr="009267E1">
        <w:rPr>
          <w:color w:val="000000" w:themeColor="text1"/>
        </w:rPr>
        <w:t xml:space="preserve"> reported that he had 2 Doug Fir Trees that became infested with bugs.  Upon the recommendation of a professional </w:t>
      </w:r>
      <w:r w:rsidR="00A95C7F" w:rsidRPr="009267E1">
        <w:rPr>
          <w:color w:val="000000" w:themeColor="text1"/>
        </w:rPr>
        <w:t>arborist,</w:t>
      </w:r>
      <w:r w:rsidRPr="009267E1">
        <w:rPr>
          <w:color w:val="000000" w:themeColor="text1"/>
        </w:rPr>
        <w:t xml:space="preserve"> he had the trees removed to not risk infecting other trees.  He has seen other trees with the same problem.  He has posted pictures and information on our </w:t>
      </w:r>
      <w:r w:rsidR="0040491C" w:rsidRPr="009267E1">
        <w:rPr>
          <w:color w:val="000000" w:themeColor="text1"/>
        </w:rPr>
        <w:t>Facebook</w:t>
      </w:r>
      <w:r w:rsidRPr="009267E1">
        <w:rPr>
          <w:color w:val="000000" w:themeColor="text1"/>
        </w:rPr>
        <w:t xml:space="preserve"> page.  Property owners are encouraged to review that information.</w:t>
      </w:r>
      <w:r w:rsidR="005751AD" w:rsidRPr="009267E1">
        <w:rPr>
          <w:color w:val="000000" w:themeColor="text1"/>
        </w:rPr>
        <w:t xml:space="preserve">  </w:t>
      </w:r>
    </w:p>
    <w:p w14:paraId="62975547" w14:textId="08AC5723" w:rsidR="00B266FD" w:rsidRPr="009267E1" w:rsidRDefault="00B266FD">
      <w:pPr>
        <w:rPr>
          <w:color w:val="000000" w:themeColor="text1"/>
        </w:rPr>
      </w:pPr>
      <w:r w:rsidRPr="009267E1">
        <w:rPr>
          <w:b/>
          <w:bCs/>
          <w:color w:val="000000" w:themeColor="text1"/>
        </w:rPr>
        <w:lastRenderedPageBreak/>
        <w:t xml:space="preserve">Dues: </w:t>
      </w:r>
      <w:r w:rsidRPr="009267E1">
        <w:rPr>
          <w:color w:val="000000" w:themeColor="text1"/>
        </w:rPr>
        <w:t xml:space="preserve"> </w:t>
      </w:r>
      <w:r w:rsidR="00570078" w:rsidRPr="009267E1">
        <w:rPr>
          <w:color w:val="000000" w:themeColor="text1"/>
        </w:rPr>
        <w:t>A discussion was held about raising the dues to $50.00</w:t>
      </w:r>
      <w:r w:rsidR="003A5D65" w:rsidRPr="009267E1">
        <w:rPr>
          <w:color w:val="000000" w:themeColor="text1"/>
        </w:rPr>
        <w:t>.</w:t>
      </w:r>
      <w:r w:rsidR="002602DD">
        <w:rPr>
          <w:color w:val="000000" w:themeColor="text1"/>
        </w:rPr>
        <w:t xml:space="preserve">  A</w:t>
      </w:r>
      <w:r w:rsidR="003A5D65" w:rsidRPr="009267E1">
        <w:rPr>
          <w:color w:val="000000" w:themeColor="text1"/>
        </w:rPr>
        <w:t xml:space="preserve"> vote was </w:t>
      </w:r>
      <w:r w:rsidR="00312A7D">
        <w:rPr>
          <w:color w:val="000000" w:themeColor="text1"/>
        </w:rPr>
        <w:t xml:space="preserve">taken to raise the dues with </w:t>
      </w:r>
      <w:r w:rsidR="0070343B">
        <w:rPr>
          <w:color w:val="000000" w:themeColor="text1"/>
        </w:rPr>
        <w:t>1</w:t>
      </w:r>
      <w:r w:rsidR="008A706F">
        <w:rPr>
          <w:color w:val="000000" w:themeColor="text1"/>
        </w:rPr>
        <w:t>8</w:t>
      </w:r>
      <w:r w:rsidR="0070343B">
        <w:rPr>
          <w:color w:val="000000" w:themeColor="text1"/>
        </w:rPr>
        <w:t xml:space="preserve"> in favor and </w:t>
      </w:r>
      <w:r w:rsidR="008A706F">
        <w:rPr>
          <w:color w:val="000000" w:themeColor="text1"/>
        </w:rPr>
        <w:t>2</w:t>
      </w:r>
      <w:r w:rsidR="0070343B">
        <w:rPr>
          <w:color w:val="000000" w:themeColor="text1"/>
        </w:rPr>
        <w:t xml:space="preserve"> </w:t>
      </w:r>
      <w:r w:rsidR="00312A7D">
        <w:rPr>
          <w:color w:val="000000" w:themeColor="text1"/>
        </w:rPr>
        <w:t>opposed.</w:t>
      </w:r>
    </w:p>
    <w:p w14:paraId="68EAA8B0" w14:textId="4FD70806" w:rsidR="00232C4A" w:rsidRPr="009267E1" w:rsidRDefault="003F3F08" w:rsidP="00797509">
      <w:pPr>
        <w:tabs>
          <w:tab w:val="right" w:pos="9360"/>
        </w:tabs>
        <w:rPr>
          <w:color w:val="000000" w:themeColor="text1"/>
        </w:rPr>
      </w:pPr>
      <w:r w:rsidRPr="009267E1">
        <w:rPr>
          <w:b/>
          <w:bCs/>
          <w:color w:val="000000" w:themeColor="text1"/>
        </w:rPr>
        <w:t xml:space="preserve">Donations:  </w:t>
      </w:r>
      <w:r w:rsidR="00082186" w:rsidRPr="009267E1">
        <w:rPr>
          <w:color w:val="000000" w:themeColor="text1"/>
        </w:rPr>
        <w:t xml:space="preserve">A motion was made </w:t>
      </w:r>
      <w:r w:rsidR="00AE11D5" w:rsidRPr="009267E1">
        <w:rPr>
          <w:color w:val="000000" w:themeColor="text1"/>
        </w:rPr>
        <w:t xml:space="preserve">and approved to donate $1,000 to The PRA and </w:t>
      </w:r>
      <w:r w:rsidR="007C1028" w:rsidRPr="009267E1">
        <w:rPr>
          <w:color w:val="000000" w:themeColor="text1"/>
        </w:rPr>
        <w:t>$250.00 to Valley County Pathways.</w:t>
      </w:r>
      <w:r w:rsidR="00341B41" w:rsidRPr="009267E1">
        <w:rPr>
          <w:color w:val="000000" w:themeColor="text1"/>
        </w:rPr>
        <w:t xml:space="preserve">  It was requested that the board bring and anticipated yearly budget to the next Annual Meeting.</w:t>
      </w:r>
    </w:p>
    <w:p w14:paraId="3C49B3A0" w14:textId="5C64A38C" w:rsidR="009623AB" w:rsidRPr="009267E1" w:rsidRDefault="00413070" w:rsidP="00797509">
      <w:pPr>
        <w:tabs>
          <w:tab w:val="right" w:pos="9360"/>
        </w:tabs>
        <w:rPr>
          <w:color w:val="000000" w:themeColor="text1"/>
        </w:rPr>
      </w:pPr>
      <w:r w:rsidRPr="009267E1">
        <w:rPr>
          <w:b/>
          <w:bCs/>
          <w:color w:val="000000" w:themeColor="text1"/>
        </w:rPr>
        <w:t>Nuisance</w:t>
      </w:r>
      <w:r w:rsidRPr="009267E1">
        <w:rPr>
          <w:color w:val="000000" w:themeColor="text1"/>
        </w:rPr>
        <w:t>:</w:t>
      </w:r>
      <w:r w:rsidR="00A05763" w:rsidRPr="009267E1">
        <w:rPr>
          <w:color w:val="000000" w:themeColor="text1"/>
        </w:rPr>
        <w:t xml:space="preserve">  Sigrid Boie shared that she has been harassed </w:t>
      </w:r>
      <w:r w:rsidR="00D46A43" w:rsidRPr="009267E1">
        <w:rPr>
          <w:color w:val="000000" w:themeColor="text1"/>
        </w:rPr>
        <w:t xml:space="preserve">the last years </w:t>
      </w:r>
      <w:r w:rsidR="00A05763" w:rsidRPr="009267E1">
        <w:rPr>
          <w:color w:val="000000" w:themeColor="text1"/>
        </w:rPr>
        <w:t xml:space="preserve">by a teenage boy who comes to her </w:t>
      </w:r>
      <w:r w:rsidR="000D56C4" w:rsidRPr="009267E1">
        <w:rPr>
          <w:color w:val="000000" w:themeColor="text1"/>
        </w:rPr>
        <w:t xml:space="preserve">home and makes loud noises on her front porch in the middle of the night.  </w:t>
      </w:r>
      <w:r w:rsidR="00B7171E" w:rsidRPr="009267E1">
        <w:rPr>
          <w:color w:val="000000" w:themeColor="text1"/>
        </w:rPr>
        <w:t xml:space="preserve">Everyone was shocked and concerned for Sigrid.  Mike McDonell volunteered to help her install a Ring doorbell to </w:t>
      </w:r>
      <w:r w:rsidR="00A277C2" w:rsidRPr="009267E1">
        <w:rPr>
          <w:color w:val="000000" w:themeColor="text1"/>
        </w:rPr>
        <w:t>record his visits.</w:t>
      </w:r>
    </w:p>
    <w:p w14:paraId="7A07FB59" w14:textId="1EC22BD7" w:rsidR="00A956A7" w:rsidRPr="009267E1" w:rsidRDefault="00A956A7" w:rsidP="00797509">
      <w:pPr>
        <w:tabs>
          <w:tab w:val="right" w:pos="9360"/>
        </w:tabs>
        <w:rPr>
          <w:color w:val="000000" w:themeColor="text1"/>
        </w:rPr>
      </w:pPr>
      <w:r w:rsidRPr="009267E1">
        <w:rPr>
          <w:b/>
          <w:bCs/>
          <w:color w:val="000000" w:themeColor="text1"/>
        </w:rPr>
        <w:t xml:space="preserve">Volunteers:  </w:t>
      </w:r>
      <w:r w:rsidR="00B54567" w:rsidRPr="009267E1">
        <w:rPr>
          <w:color w:val="000000" w:themeColor="text1"/>
        </w:rPr>
        <w:t>Mikal Smith volunteered for the ACC</w:t>
      </w:r>
      <w:r w:rsidR="009623AB" w:rsidRPr="009267E1">
        <w:rPr>
          <w:color w:val="000000" w:themeColor="text1"/>
        </w:rPr>
        <w:t>, pending Board approval.</w:t>
      </w:r>
    </w:p>
    <w:p w14:paraId="6C8FFA94" w14:textId="36C1C2FC" w:rsidR="00366A37" w:rsidRPr="009267E1" w:rsidRDefault="00366A37" w:rsidP="00797509">
      <w:pPr>
        <w:tabs>
          <w:tab w:val="right" w:pos="9360"/>
        </w:tabs>
        <w:rPr>
          <w:color w:val="000000" w:themeColor="text1"/>
        </w:rPr>
      </w:pPr>
      <w:r w:rsidRPr="009267E1">
        <w:rPr>
          <w:b/>
          <w:bCs/>
          <w:color w:val="000000" w:themeColor="text1"/>
        </w:rPr>
        <w:t>Election of Officers:</w:t>
      </w:r>
      <w:r w:rsidRPr="009267E1">
        <w:rPr>
          <w:color w:val="000000" w:themeColor="text1"/>
        </w:rPr>
        <w:t xml:space="preserve">  Kim asked if any of the current officers </w:t>
      </w:r>
      <w:r w:rsidR="00D772D9" w:rsidRPr="009267E1">
        <w:rPr>
          <w:color w:val="000000" w:themeColor="text1"/>
        </w:rPr>
        <w:t>preferred not</w:t>
      </w:r>
      <w:r w:rsidR="00F07A3A" w:rsidRPr="009267E1">
        <w:rPr>
          <w:color w:val="000000" w:themeColor="text1"/>
        </w:rPr>
        <w:t xml:space="preserve"> </w:t>
      </w:r>
      <w:proofErr w:type="gramStart"/>
      <w:r w:rsidR="00F07A3A" w:rsidRPr="009267E1">
        <w:rPr>
          <w:color w:val="000000" w:themeColor="text1"/>
        </w:rPr>
        <w:t xml:space="preserve">to </w:t>
      </w:r>
      <w:r w:rsidR="001D021C" w:rsidRPr="009267E1">
        <w:rPr>
          <w:color w:val="000000" w:themeColor="text1"/>
        </w:rPr>
        <w:t xml:space="preserve"> serve</w:t>
      </w:r>
      <w:proofErr w:type="gramEnd"/>
      <w:r w:rsidR="00F07A3A" w:rsidRPr="009267E1">
        <w:rPr>
          <w:color w:val="000000" w:themeColor="text1"/>
        </w:rPr>
        <w:t>.  Since no one indicated they wanted to resign the current slate of officers will continue to serve.</w:t>
      </w:r>
    </w:p>
    <w:p w14:paraId="78EBFA1B" w14:textId="48BF2B3D" w:rsidR="003006CA" w:rsidRPr="009267E1" w:rsidRDefault="003006CA" w:rsidP="00797509">
      <w:pPr>
        <w:tabs>
          <w:tab w:val="right" w:pos="9360"/>
        </w:tabs>
        <w:rPr>
          <w:color w:val="000000" w:themeColor="text1"/>
        </w:rPr>
      </w:pPr>
      <w:r w:rsidRPr="009267E1">
        <w:rPr>
          <w:b/>
          <w:bCs/>
          <w:color w:val="000000" w:themeColor="text1"/>
        </w:rPr>
        <w:t>Adjournment</w:t>
      </w:r>
      <w:r w:rsidRPr="009267E1">
        <w:rPr>
          <w:color w:val="000000" w:themeColor="text1"/>
        </w:rPr>
        <w:t>:  The meeting was adjourned at 11:40.</w:t>
      </w:r>
      <w:r w:rsidR="00797509" w:rsidRPr="009267E1">
        <w:rPr>
          <w:color w:val="000000" w:themeColor="text1"/>
        </w:rPr>
        <w:tab/>
      </w:r>
    </w:p>
    <w:p w14:paraId="5CDB39B5" w14:textId="77777777" w:rsidR="003006CA" w:rsidRPr="009267E1" w:rsidRDefault="003006CA">
      <w:pPr>
        <w:rPr>
          <w:color w:val="000000" w:themeColor="text1"/>
        </w:rPr>
      </w:pPr>
    </w:p>
    <w:p w14:paraId="348838B4" w14:textId="17D2F48F" w:rsidR="003006CA" w:rsidRDefault="003006CA">
      <w:pPr>
        <w:rPr>
          <w:color w:val="000000" w:themeColor="text1"/>
          <w:sz w:val="28"/>
          <w:szCs w:val="28"/>
        </w:rPr>
      </w:pPr>
      <w:r w:rsidRPr="009267E1">
        <w:rPr>
          <w:color w:val="000000" w:themeColor="text1"/>
        </w:rPr>
        <w:t xml:space="preserve">Milkshakes were </w:t>
      </w:r>
      <w:r w:rsidR="00BB3B23" w:rsidRPr="009267E1">
        <w:rPr>
          <w:color w:val="000000" w:themeColor="text1"/>
        </w:rPr>
        <w:t>se</w:t>
      </w:r>
      <w:r w:rsidR="00BB3B23">
        <w:rPr>
          <w:color w:val="000000" w:themeColor="text1"/>
          <w:sz w:val="28"/>
          <w:szCs w:val="28"/>
        </w:rPr>
        <w:t>rved</w:t>
      </w:r>
      <w:r>
        <w:rPr>
          <w:color w:val="000000" w:themeColor="text1"/>
          <w:sz w:val="28"/>
          <w:szCs w:val="28"/>
        </w:rPr>
        <w:t xml:space="preserve"> afterwards thanks to Kathy Scott.</w:t>
      </w:r>
    </w:p>
    <w:p w14:paraId="5ABB068A" w14:textId="77777777" w:rsidR="00215ACB" w:rsidRDefault="00215ACB">
      <w:pPr>
        <w:rPr>
          <w:color w:val="000000" w:themeColor="text1"/>
          <w:sz w:val="28"/>
          <w:szCs w:val="28"/>
        </w:rPr>
      </w:pPr>
    </w:p>
    <w:p w14:paraId="25DEEB73" w14:textId="77777777" w:rsidR="0092263C" w:rsidRDefault="0092263C">
      <w:pPr>
        <w:rPr>
          <w:color w:val="000000" w:themeColor="text1"/>
          <w:sz w:val="28"/>
          <w:szCs w:val="28"/>
        </w:rPr>
      </w:pPr>
    </w:p>
    <w:p w14:paraId="0FF50BBD" w14:textId="77777777" w:rsidR="0092263C" w:rsidRDefault="0092263C">
      <w:pPr>
        <w:rPr>
          <w:color w:val="000000" w:themeColor="text1"/>
          <w:sz w:val="28"/>
          <w:szCs w:val="28"/>
        </w:rPr>
      </w:pPr>
    </w:p>
    <w:p w14:paraId="3675D4F9" w14:textId="77777777" w:rsidR="0092263C" w:rsidRDefault="0092263C">
      <w:pPr>
        <w:rPr>
          <w:color w:val="000000" w:themeColor="text1"/>
          <w:sz w:val="28"/>
          <w:szCs w:val="28"/>
        </w:rPr>
      </w:pPr>
    </w:p>
    <w:p w14:paraId="58B7C0C0" w14:textId="77777777" w:rsidR="0092263C" w:rsidRDefault="0092263C">
      <w:pPr>
        <w:rPr>
          <w:color w:val="000000" w:themeColor="text1"/>
          <w:sz w:val="28"/>
          <w:szCs w:val="28"/>
        </w:rPr>
      </w:pPr>
    </w:p>
    <w:p w14:paraId="36D9816D" w14:textId="77777777" w:rsidR="0092263C" w:rsidRDefault="0092263C">
      <w:pPr>
        <w:rPr>
          <w:color w:val="000000" w:themeColor="text1"/>
          <w:sz w:val="28"/>
          <w:szCs w:val="28"/>
        </w:rPr>
      </w:pPr>
    </w:p>
    <w:p w14:paraId="3EF9F1BA" w14:textId="60369C6C" w:rsidR="00215ACB" w:rsidRPr="00D32945" w:rsidRDefault="00215ACB">
      <w:pPr>
        <w:rPr>
          <w:color w:val="000000" w:themeColor="text1"/>
          <w:sz w:val="28"/>
          <w:szCs w:val="28"/>
        </w:rPr>
      </w:pPr>
      <w:proofErr w:type="spellStart"/>
      <w:r w:rsidRPr="003F6AE9">
        <w:rPr>
          <w:b/>
          <w:bCs/>
          <w:color w:val="000000" w:themeColor="text1"/>
          <w:sz w:val="28"/>
          <w:szCs w:val="28"/>
        </w:rPr>
        <w:t>Attachement</w:t>
      </w:r>
      <w:proofErr w:type="spellEnd"/>
      <w:r w:rsidRPr="003F6AE9">
        <w:rPr>
          <w:b/>
          <w:bCs/>
          <w:color w:val="000000" w:themeColor="text1"/>
          <w:sz w:val="28"/>
          <w:szCs w:val="28"/>
        </w:rPr>
        <w:t>:</w:t>
      </w:r>
      <w:r>
        <w:rPr>
          <w:color w:val="000000" w:themeColor="text1"/>
          <w:sz w:val="28"/>
          <w:szCs w:val="28"/>
        </w:rPr>
        <w:t xml:space="preserve">  2023 P</w:t>
      </w:r>
      <w:r w:rsidR="003F6AE9">
        <w:rPr>
          <w:color w:val="000000" w:themeColor="text1"/>
          <w:sz w:val="28"/>
          <w:szCs w:val="28"/>
        </w:rPr>
        <w:t>RA Fire Plan</w:t>
      </w:r>
    </w:p>
    <w:sectPr w:rsidR="00215ACB" w:rsidRPr="00D32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AA"/>
    <w:rsid w:val="00052FB7"/>
    <w:rsid w:val="00057BF9"/>
    <w:rsid w:val="00075734"/>
    <w:rsid w:val="00082186"/>
    <w:rsid w:val="000842B2"/>
    <w:rsid w:val="000C20F2"/>
    <w:rsid w:val="000D56C4"/>
    <w:rsid w:val="00160708"/>
    <w:rsid w:val="0017731D"/>
    <w:rsid w:val="001D021C"/>
    <w:rsid w:val="001D50C7"/>
    <w:rsid w:val="001D75FD"/>
    <w:rsid w:val="0020726D"/>
    <w:rsid w:val="002134F1"/>
    <w:rsid w:val="00215ACB"/>
    <w:rsid w:val="00227A76"/>
    <w:rsid w:val="00232C4A"/>
    <w:rsid w:val="0024394E"/>
    <w:rsid w:val="002602DD"/>
    <w:rsid w:val="0027584A"/>
    <w:rsid w:val="002958D4"/>
    <w:rsid w:val="002A3421"/>
    <w:rsid w:val="002C352E"/>
    <w:rsid w:val="003006CA"/>
    <w:rsid w:val="00312A7D"/>
    <w:rsid w:val="0031540E"/>
    <w:rsid w:val="00315DED"/>
    <w:rsid w:val="003228E9"/>
    <w:rsid w:val="00331202"/>
    <w:rsid w:val="003317FA"/>
    <w:rsid w:val="00341B41"/>
    <w:rsid w:val="00345752"/>
    <w:rsid w:val="003505D9"/>
    <w:rsid w:val="00351044"/>
    <w:rsid w:val="00353F19"/>
    <w:rsid w:val="00366A37"/>
    <w:rsid w:val="003A5D65"/>
    <w:rsid w:val="003B1149"/>
    <w:rsid w:val="003F3077"/>
    <w:rsid w:val="003F3F08"/>
    <w:rsid w:val="003F6AE9"/>
    <w:rsid w:val="0040491C"/>
    <w:rsid w:val="0040567A"/>
    <w:rsid w:val="00413070"/>
    <w:rsid w:val="00422BE1"/>
    <w:rsid w:val="004267E5"/>
    <w:rsid w:val="00440287"/>
    <w:rsid w:val="004651E5"/>
    <w:rsid w:val="004A572C"/>
    <w:rsid w:val="004D0653"/>
    <w:rsid w:val="00513AC0"/>
    <w:rsid w:val="00526344"/>
    <w:rsid w:val="00534D88"/>
    <w:rsid w:val="005429D5"/>
    <w:rsid w:val="00561C2E"/>
    <w:rsid w:val="00566ACD"/>
    <w:rsid w:val="00570078"/>
    <w:rsid w:val="005751AD"/>
    <w:rsid w:val="0058284B"/>
    <w:rsid w:val="005868B0"/>
    <w:rsid w:val="005C44E4"/>
    <w:rsid w:val="005E2793"/>
    <w:rsid w:val="0060319B"/>
    <w:rsid w:val="0064654C"/>
    <w:rsid w:val="006519A3"/>
    <w:rsid w:val="00655CB3"/>
    <w:rsid w:val="00691208"/>
    <w:rsid w:val="00694957"/>
    <w:rsid w:val="006C70A3"/>
    <w:rsid w:val="006C7FF0"/>
    <w:rsid w:val="0070343B"/>
    <w:rsid w:val="00707F9A"/>
    <w:rsid w:val="00711C45"/>
    <w:rsid w:val="00717290"/>
    <w:rsid w:val="0073293E"/>
    <w:rsid w:val="00743080"/>
    <w:rsid w:val="00766966"/>
    <w:rsid w:val="0076705E"/>
    <w:rsid w:val="00797509"/>
    <w:rsid w:val="007C1028"/>
    <w:rsid w:val="007C4E7A"/>
    <w:rsid w:val="007D7348"/>
    <w:rsid w:val="00812870"/>
    <w:rsid w:val="00820329"/>
    <w:rsid w:val="00823DBF"/>
    <w:rsid w:val="00832A15"/>
    <w:rsid w:val="008829A6"/>
    <w:rsid w:val="008847B5"/>
    <w:rsid w:val="008A5FDD"/>
    <w:rsid w:val="008A706F"/>
    <w:rsid w:val="008B1D2C"/>
    <w:rsid w:val="008B649A"/>
    <w:rsid w:val="008C4883"/>
    <w:rsid w:val="008D3FCD"/>
    <w:rsid w:val="008D6CA5"/>
    <w:rsid w:val="0092263C"/>
    <w:rsid w:val="00924D06"/>
    <w:rsid w:val="009267E1"/>
    <w:rsid w:val="009403C2"/>
    <w:rsid w:val="00947699"/>
    <w:rsid w:val="00960013"/>
    <w:rsid w:val="00961583"/>
    <w:rsid w:val="009623AB"/>
    <w:rsid w:val="009A0514"/>
    <w:rsid w:val="009D2891"/>
    <w:rsid w:val="00A02CD1"/>
    <w:rsid w:val="00A05763"/>
    <w:rsid w:val="00A277C2"/>
    <w:rsid w:val="00A72D79"/>
    <w:rsid w:val="00A83ECC"/>
    <w:rsid w:val="00A956A7"/>
    <w:rsid w:val="00A95C7F"/>
    <w:rsid w:val="00AA0CAA"/>
    <w:rsid w:val="00AB352A"/>
    <w:rsid w:val="00AB4BCA"/>
    <w:rsid w:val="00AC21DB"/>
    <w:rsid w:val="00AC634F"/>
    <w:rsid w:val="00AE11D5"/>
    <w:rsid w:val="00B266FD"/>
    <w:rsid w:val="00B54567"/>
    <w:rsid w:val="00B7171E"/>
    <w:rsid w:val="00BA6B42"/>
    <w:rsid w:val="00BB3B23"/>
    <w:rsid w:val="00C0021E"/>
    <w:rsid w:val="00C3468A"/>
    <w:rsid w:val="00C45F90"/>
    <w:rsid w:val="00C8011A"/>
    <w:rsid w:val="00CE79C6"/>
    <w:rsid w:val="00CF7A70"/>
    <w:rsid w:val="00D16768"/>
    <w:rsid w:val="00D27B0D"/>
    <w:rsid w:val="00D32945"/>
    <w:rsid w:val="00D420C3"/>
    <w:rsid w:val="00D46A43"/>
    <w:rsid w:val="00D625D3"/>
    <w:rsid w:val="00D63988"/>
    <w:rsid w:val="00D772D9"/>
    <w:rsid w:val="00D8216F"/>
    <w:rsid w:val="00DC42E1"/>
    <w:rsid w:val="00E15E44"/>
    <w:rsid w:val="00E31862"/>
    <w:rsid w:val="00E37718"/>
    <w:rsid w:val="00E41813"/>
    <w:rsid w:val="00E45F60"/>
    <w:rsid w:val="00E64318"/>
    <w:rsid w:val="00E7054D"/>
    <w:rsid w:val="00E70941"/>
    <w:rsid w:val="00E71B73"/>
    <w:rsid w:val="00E87AC5"/>
    <w:rsid w:val="00EA3729"/>
    <w:rsid w:val="00EA570C"/>
    <w:rsid w:val="00EC1F20"/>
    <w:rsid w:val="00EE7D0E"/>
    <w:rsid w:val="00F06D3B"/>
    <w:rsid w:val="00F07A3A"/>
    <w:rsid w:val="00F1001F"/>
    <w:rsid w:val="00F14018"/>
    <w:rsid w:val="00F23A42"/>
    <w:rsid w:val="00F31F27"/>
    <w:rsid w:val="00F332FC"/>
    <w:rsid w:val="00F7237E"/>
    <w:rsid w:val="00F726EE"/>
    <w:rsid w:val="00FA1027"/>
    <w:rsid w:val="00FF4BD9"/>
    <w:rsid w:val="00FF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D16"/>
  <w15:chartTrackingRefBased/>
  <w15:docId w15:val="{9D405E86-F6E2-499A-9E7A-A52A95F2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Secrist</dc:creator>
  <cp:keywords/>
  <dc:description/>
  <cp:lastModifiedBy>Robert Secrist</cp:lastModifiedBy>
  <cp:revision>59</cp:revision>
  <cp:lastPrinted>2023-08-20T20:58:00Z</cp:lastPrinted>
  <dcterms:created xsi:type="dcterms:W3CDTF">2023-08-21T02:18:00Z</dcterms:created>
  <dcterms:modified xsi:type="dcterms:W3CDTF">2023-10-31T21:00:00Z</dcterms:modified>
</cp:coreProperties>
</file>